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0" w:lineRule="atLeast"/>
        <w:jc w:val="left"/>
        <w:outlineLvl w:val="0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附件4</w:t>
      </w:r>
    </w:p>
    <w:p>
      <w:pPr>
        <w:keepNext/>
        <w:keepLines/>
        <w:spacing w:line="0" w:lineRule="atLeast"/>
        <w:jc w:val="center"/>
        <w:outlineLvl w:val="0"/>
        <w:rPr>
          <w:rFonts w:hint="eastAsia"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  <w:lang w:eastAsia="zh-CN"/>
        </w:rPr>
        <w:t>中山</w:t>
      </w:r>
      <w:r>
        <w:rPr>
          <w:rFonts w:hint="eastAsia" w:eastAsia="方正小标宋简体"/>
          <w:sz w:val="44"/>
          <w:szCs w:val="32"/>
        </w:rPr>
        <w:t>市住房和城乡建设部门</w:t>
      </w:r>
    </w:p>
    <w:p>
      <w:pPr>
        <w:keepNext/>
        <w:keepLines/>
        <w:spacing w:line="0" w:lineRule="atLeast"/>
        <w:jc w:val="center"/>
        <w:outlineLvl w:val="0"/>
        <w:rPr>
          <w:rFonts w:hint="eastAsia" w:eastAsia="方正小标宋简体"/>
          <w:sz w:val="44"/>
          <w:szCs w:val="32"/>
          <w:lang w:eastAsia="zh-CN"/>
        </w:rPr>
      </w:pPr>
      <w:r>
        <w:rPr>
          <w:rFonts w:hint="eastAsia" w:eastAsia="方正小标宋简体"/>
          <w:sz w:val="44"/>
          <w:szCs w:val="32"/>
        </w:rPr>
        <w:t>消防业务办理</w:t>
      </w:r>
      <w:r>
        <w:rPr>
          <w:rFonts w:hint="eastAsia" w:eastAsia="方正小标宋简体"/>
          <w:sz w:val="44"/>
          <w:szCs w:val="32"/>
          <w:lang w:eastAsia="zh-CN"/>
        </w:rPr>
        <w:t>服务窗口地址及电话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4420"/>
        </w:tabs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中山市住房和城乡建设局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val="en-US" w:eastAsia="zh-CN"/>
        </w:rPr>
        <w:t xml:space="preserve">       </w:t>
      </w:r>
    </w:p>
    <w:p>
      <w:pPr>
        <w:tabs>
          <w:tab w:val="left" w:pos="442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 ：0760-88333693                         </w:t>
      </w:r>
    </w:p>
    <w:p>
      <w:pPr>
        <w:tabs>
          <w:tab w:val="left" w:pos="442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办理地址：中山市博爱六路22号（中山市行政服务中心，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zh-CN" w:eastAsia="zh-CN"/>
        </w:rPr>
        <w:t>B区投资建设审批区－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工程建设综合窗口B28-B34）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火炬开发区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>住房和城乡建设局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0760-88281542、0760-88281546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地址：中山市火炬开发区康乐大道33号（中山市火炬开发区行政服务中心 49、50号窗口）</w:t>
      </w:r>
    </w:p>
    <w:p>
      <w:pPr>
        <w:tabs>
          <w:tab w:val="left" w:pos="4420"/>
        </w:tabs>
        <w:jc w:val="left"/>
        <w:rPr>
          <w:rFonts w:hint="eastAsia" w:ascii="仿宋_GB2312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翠亨新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>区公共建设局</w:t>
      </w:r>
      <w:r>
        <w:rPr>
          <w:rFonts w:hint="eastAsia" w:ascii="仿宋_GB2312" w:eastAsia="仿宋_GB2312" w:cs="宋体"/>
          <w:spacing w:val="-6"/>
          <w:kern w:val="0"/>
          <w:sz w:val="32"/>
          <w:szCs w:val="32"/>
          <w:lang w:val="en-US" w:eastAsia="zh-CN"/>
        </w:rPr>
        <w:t xml:space="preserve">       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88583664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中山市马鞍岛翠城道人才服务中心1楼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石岐区住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</w:t>
      </w:r>
    </w:p>
    <w:p>
      <w:pPr>
        <w:tabs>
          <w:tab w:val="left" w:pos="4000"/>
        </w:tabs>
        <w:jc w:val="left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23321748、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  <w:t>0760-88709129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：中山市石岐区民科西路2号</w:t>
      </w:r>
      <w:r>
        <w:rPr>
          <w:rFonts w:hint="eastAsia" w:ascii="仿宋_GB2312" w:hAnsi="Times New Roman" w:eastAsia="仿宋_GB2312" w:cs="宋体"/>
          <w:spacing w:val="-6"/>
          <w:kern w:val="0"/>
          <w:sz w:val="30"/>
          <w:szCs w:val="30"/>
          <w:lang w:eastAsia="zh-CN"/>
        </w:rPr>
        <w:t>（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中山市石岐</w:t>
      </w:r>
      <w:r>
        <w:rPr>
          <w:rFonts w:hint="eastAsia" w:ascii="仿宋_GB2312" w:hAnsi="Times New Roman" w:eastAsia="仿宋_GB2312" w:cs="宋体"/>
          <w:spacing w:val="-6"/>
          <w:kern w:val="0"/>
          <w:sz w:val="30"/>
          <w:szCs w:val="30"/>
          <w:lang w:eastAsia="zh-CN"/>
        </w:rPr>
        <w:t>区行政服务中心）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东区住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  </w:t>
      </w:r>
    </w:p>
    <w:p>
      <w:pPr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0760-88326752</w:t>
      </w:r>
    </w:p>
    <w:p>
      <w:pPr>
        <w:tabs>
          <w:tab w:val="left" w:pos="4000"/>
        </w:tabs>
        <w:jc w:val="left"/>
        <w:rPr>
          <w:rFonts w:hint="eastAsia" w:ascii="仿宋_GB2312" w:eastAsia="宋体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</w:t>
      </w:r>
      <w:r>
        <w:rPr>
          <w:rFonts w:hint="eastAsia" w:ascii="仿宋_GB2312" w:hAnsi="Times New Roman" w:eastAsia="仿宋_GB2312" w:cs="宋体"/>
          <w:spacing w:val="-6"/>
          <w:kern w:val="0"/>
          <w:sz w:val="30"/>
          <w:szCs w:val="30"/>
          <w:lang w:eastAsia="zh-CN"/>
        </w:rPr>
        <w:t>东区起湾北道12号华鸿水云轩5期7幢1层（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中山市</w:t>
      </w:r>
      <w:r>
        <w:rPr>
          <w:rFonts w:hint="eastAsia" w:ascii="仿宋_GB2312" w:hAnsi="Times New Roman" w:eastAsia="仿宋_GB2312" w:cs="宋体"/>
          <w:spacing w:val="-6"/>
          <w:kern w:val="0"/>
          <w:sz w:val="30"/>
          <w:szCs w:val="30"/>
          <w:lang w:eastAsia="zh-CN"/>
        </w:rPr>
        <w:t>东区行政服务中心）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西区住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88662603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：中山市西区升华路8号南楼324室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南区住房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  </w:t>
      </w:r>
    </w:p>
    <w:p>
      <w:pPr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89900982或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89900289</w:t>
      </w:r>
    </w:p>
    <w:p>
      <w:pPr>
        <w:jc w:val="left"/>
        <w:rPr>
          <w:rFonts w:hint="eastAsia" w:ascii="仿宋_GB2312" w:eastAsia="宋体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办理地址：中山市南区南兴街与康南路交叉口西北100米(中山市南区行政服务中心一楼）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五桂山住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23378688</w:t>
      </w:r>
    </w:p>
    <w:p>
      <w:pPr>
        <w:tabs>
          <w:tab w:val="left" w:pos="4000"/>
        </w:tabs>
        <w:jc w:val="left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地址：中山市五桂山街道商业大街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68号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（中山市五桂山行政服务中心工程建设7号窗口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)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小榄镇住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22183962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：中山市小榄镇升平中路8号，小榄镇政府主楼5楼511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古镇镇住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0760-23366381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：中山市古镇镇政府第二行政办公区5号楼二楼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横栏镇住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0760-87768033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办理地址：中山市横栏镇长安南路39号公安楼3楼住建局办公室</w:t>
      </w:r>
    </w:p>
    <w:bookmarkEnd w:id="0"/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东升镇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22828802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：中山市东升镇葵兴大道22号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港口镇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88402374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：中山市港口镇兴港中路182号一楼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沙溪镇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87790888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办理地址：中山市沙溪镇宝珠中路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15号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（中山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市沙溪镇行政服务中心二楼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  <w:t>38、39号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窗口）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大涌镇住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87725125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：中山市大涌镇励志路1号（中山市大涌镇行政服务中心）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黄圃镇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23225868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办理地址：中山市黄圃镇新柳东路70号行政服务中心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南头镇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23380151、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0760-23380612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办理地址：中山市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南头镇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升平北路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（中山市南头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镇行政服务中心一楼）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东凤镇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0760-22611766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办理地址：中山市东凤镇凤翔大道126号，中山市东凤镇行政服务中心一楼，综合窗口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阜沙镇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23403509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：中山市阜沙镇阜港东路21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号（中山市阜沙镇行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政服务中心）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三角镇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0760-85409917、0760-85543225</w:t>
      </w:r>
    </w:p>
    <w:p>
      <w:pPr>
        <w:tabs>
          <w:tab w:val="left" w:pos="4000"/>
        </w:tabs>
        <w:jc w:val="left"/>
        <w:rPr>
          <w:rFonts w:hint="eastAsia" w:ascii="仿宋_GB2312" w:eastAsia="宋体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地址：</w:t>
      </w:r>
      <w:r>
        <w:rPr>
          <w:rFonts w:hint="eastAsia" w:ascii="宋体" w:hAnsi="宋体" w:eastAsia="宋体" w:cs="宋体"/>
          <w:kern w:val="0"/>
          <w:sz w:val="28"/>
          <w:szCs w:val="28"/>
        </w:rPr>
        <w:t>中山市三角镇旭日路3号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中山市三角镇住房和城乡建设局102办公室、服务窗口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民众镇住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85168350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办理地址：中山市民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众镇政通路（中山市民众镇行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政服务中心一楼4号窗口）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南朗镇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85218108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：中山市南朗镇美景大道44号（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中山市南朗镇行政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服务中心）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三乡镇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>住房和城乡建设局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0760-86684454-103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办理地址：中山市三乡镇建设路3号，城建大楼1楼窗口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坦洲镇住房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0760-86780663</w:t>
      </w:r>
    </w:p>
    <w:p>
      <w:pPr>
        <w:tabs>
          <w:tab w:val="left" w:pos="4000"/>
        </w:tabs>
        <w:jc w:val="left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办理地址：中山市坦洲镇坦神北路103号行政服务中心，31号窗口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板芙镇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86501597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办理地址：中山市板芙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镇芙中二横路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val="en-US" w:eastAsia="zh-CN"/>
        </w:rPr>
        <w:t>6号1层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highlight w:val="none"/>
          <w:lang w:eastAsia="zh-CN"/>
        </w:rPr>
        <w:t>（中山市板芙镇行政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服务中心）</w:t>
      </w:r>
    </w:p>
    <w:p>
      <w:pPr>
        <w:jc w:val="left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highlight w:val="none"/>
          <w:lang w:eastAsia="zh-CN"/>
        </w:rPr>
        <w:t>神湾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  <w:t xml:space="preserve">镇住房和城乡建设局   </w:t>
      </w:r>
      <w:r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00"/>
        </w:tabs>
        <w:jc w:val="left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服务窗口电话：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0760-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86606821</w:t>
      </w:r>
    </w:p>
    <w:p>
      <w:pPr>
        <w:tabs>
          <w:tab w:val="left" w:pos="4000"/>
        </w:tabs>
        <w:jc w:val="left"/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：中山市神湾镇神湾大道中48号城建楼101室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21D5F"/>
    <w:rsid w:val="077A3031"/>
    <w:rsid w:val="0902609B"/>
    <w:rsid w:val="0A880260"/>
    <w:rsid w:val="0FBF1069"/>
    <w:rsid w:val="154778EC"/>
    <w:rsid w:val="1ADB1735"/>
    <w:rsid w:val="1BD1449D"/>
    <w:rsid w:val="20D64E6E"/>
    <w:rsid w:val="24713331"/>
    <w:rsid w:val="2AF56EC9"/>
    <w:rsid w:val="2EC7645C"/>
    <w:rsid w:val="324D7946"/>
    <w:rsid w:val="381338FB"/>
    <w:rsid w:val="3D5C084C"/>
    <w:rsid w:val="4271520E"/>
    <w:rsid w:val="455B6575"/>
    <w:rsid w:val="456D68BA"/>
    <w:rsid w:val="46D93AEC"/>
    <w:rsid w:val="47945174"/>
    <w:rsid w:val="50BF6882"/>
    <w:rsid w:val="55AA63C0"/>
    <w:rsid w:val="55FC13E4"/>
    <w:rsid w:val="5B48453F"/>
    <w:rsid w:val="60C342B2"/>
    <w:rsid w:val="61F75FB6"/>
    <w:rsid w:val="633056BF"/>
    <w:rsid w:val="71863A3E"/>
    <w:rsid w:val="76FD6053"/>
    <w:rsid w:val="7C791319"/>
    <w:rsid w:val="7DA84A36"/>
    <w:rsid w:val="7DE53969"/>
    <w:rsid w:val="7FC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2020-07-02T02:07:00Z</dcterms:created>
  <dc:creator>吴富于</dc:creator>
  <cp:lastModifiedBy>郑超</cp:lastModifiedBy>
  <cp:lastPrinted>2020-07-10T07:06:00Z</cp:lastPrinted>
  <dcterms:modified xsi:type="dcterms:W3CDTF">2020-07-21T00:42:44Z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